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A9" w:rsidRPr="00DA602F" w:rsidRDefault="00AE2EB2" w:rsidP="005E1DA9">
      <w:pPr>
        <w:pStyle w:val="AralkYok"/>
        <w:jc w:val="both"/>
        <w:rPr>
          <w:rFonts w:asciiTheme="majorHAnsi" w:hAnsiTheme="majorHAnsi" w:cs="Arial"/>
          <w:b/>
        </w:rPr>
      </w:pPr>
      <w:bookmarkStart w:id="0" w:name="_GoBack"/>
      <w:r>
        <w:rPr>
          <w:rFonts w:asciiTheme="majorHAnsi" w:hAnsiTheme="majorHAnsi" w:cs="Arial"/>
          <w:b/>
        </w:rPr>
        <w:t xml:space="preserve">RABBİM </w:t>
      </w:r>
      <w:proofErr w:type="gramStart"/>
      <w:r w:rsidR="005E1DA9" w:rsidRPr="00DA602F">
        <w:rPr>
          <w:rFonts w:asciiTheme="majorHAnsi" w:hAnsiTheme="majorHAnsi" w:cs="Arial"/>
          <w:b/>
        </w:rPr>
        <w:t>YADIM</w:t>
      </w:r>
      <w:proofErr w:type="gramEnd"/>
      <w:r w:rsidR="005E1DA9" w:rsidRPr="00DA602F">
        <w:rPr>
          <w:rFonts w:asciiTheme="majorHAnsi" w:hAnsiTheme="majorHAnsi" w:cs="Arial"/>
          <w:b/>
        </w:rPr>
        <w:t xml:space="preserve"> EYLE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Ahir zamanın gafletinde,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Şerli insanların hilesinde,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Kaderimin kötü çilesinde,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Rabbim bize yardım eyle.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İyi kötü hepsi kurt olmuş,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İnsanlar şaşkın kalmış,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Gaflette, biçare yaşarmış,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Rabbim bize yardım eyle.</w:t>
      </w:r>
    </w:p>
    <w:p w:rsidR="005E1DA9" w:rsidRDefault="005E1DA9" w:rsidP="005E1DA9">
      <w:pPr>
        <w:pStyle w:val="AralkYok"/>
        <w:jc w:val="both"/>
        <w:rPr>
          <w:rFonts w:asciiTheme="majorHAnsi" w:hAnsiTheme="majorHAnsi" w:cs="Arial"/>
          <w:b/>
        </w:rPr>
      </w:pP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Helal istedim bilen yok,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Haramı yiyenler gayet çok,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Azgınlara iltifat çok,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Rabbim bize yardım eyle.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Öğrencilerimi canım gibi severim,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4-E’nin nasibini bol vermeni isterim,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proofErr w:type="gramStart"/>
      <w:r w:rsidRPr="00DA602F">
        <w:rPr>
          <w:rFonts w:asciiTheme="majorHAnsi" w:hAnsiTheme="majorHAnsi" w:cs="Arial"/>
        </w:rPr>
        <w:t>Kafirlerin</w:t>
      </w:r>
      <w:proofErr w:type="gramEnd"/>
      <w:r w:rsidRPr="00DA602F">
        <w:rPr>
          <w:rFonts w:asciiTheme="majorHAnsi" w:hAnsiTheme="majorHAnsi" w:cs="Arial"/>
        </w:rPr>
        <w:t xml:space="preserve"> garezinden sana sığındım,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Rabbim bize yardım eyle.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Yüce Divan kurulunca,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proofErr w:type="gramStart"/>
      <w:r w:rsidRPr="00DA602F">
        <w:rPr>
          <w:rFonts w:asciiTheme="majorHAnsi" w:hAnsiTheme="majorHAnsi" w:cs="Arial"/>
        </w:rPr>
        <w:t>Kafirler</w:t>
      </w:r>
      <w:proofErr w:type="gramEnd"/>
      <w:r w:rsidRPr="00DA602F">
        <w:rPr>
          <w:rFonts w:asciiTheme="majorHAnsi" w:hAnsiTheme="majorHAnsi" w:cs="Arial"/>
        </w:rPr>
        <w:t xml:space="preserve"> ettiğini bulunca,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Allah haklının hakkını alınca,</w:t>
      </w:r>
    </w:p>
    <w:p w:rsidR="005E1DA9" w:rsidRPr="00DA602F" w:rsidRDefault="005E1DA9" w:rsidP="005E1DA9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Rabbim Hasan Hüseyin’e yardım eyle.</w:t>
      </w:r>
    </w:p>
    <w:p w:rsidR="00006FA3" w:rsidRDefault="00006FA3"/>
    <w:p w:rsidR="005E1DA9" w:rsidRDefault="005E1DA9">
      <w:r>
        <w:t>Hasan Hüseyin BAYAR</w:t>
      </w:r>
      <w:bookmarkEnd w:id="0"/>
    </w:p>
    <w:sectPr w:rsidR="005E1D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B70"/>
    <w:rsid w:val="00006FA3"/>
    <w:rsid w:val="005E1DA9"/>
    <w:rsid w:val="00AE2EB2"/>
    <w:rsid w:val="00B9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1DA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E1DA9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1DA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E1DA9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2015-07-16T10:58:00Z</dcterms:created>
  <dcterms:modified xsi:type="dcterms:W3CDTF">2015-07-23T13:06:00Z</dcterms:modified>
</cp:coreProperties>
</file>